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105A" w14:textId="77777777" w:rsidR="00B72070" w:rsidRDefault="00B72070" w:rsidP="00B72070">
      <w:pPr>
        <w:rPr>
          <w:b/>
          <w:bCs/>
          <w:sz w:val="32"/>
          <w:szCs w:val="32"/>
        </w:rPr>
      </w:pPr>
    </w:p>
    <w:p w14:paraId="780E4ABE" w14:textId="77777777" w:rsidR="00B72070" w:rsidRDefault="00B72070" w:rsidP="00B72070">
      <w:pPr>
        <w:rPr>
          <w:b/>
          <w:bCs/>
          <w:sz w:val="32"/>
          <w:szCs w:val="32"/>
        </w:rPr>
      </w:pPr>
    </w:p>
    <w:p w14:paraId="114CBABF" w14:textId="77F49B3C" w:rsidR="00B967A9" w:rsidRPr="00B11768" w:rsidRDefault="00B11768" w:rsidP="004F075B">
      <w:pPr>
        <w:pStyle w:val="Rubrik1"/>
        <w:rPr>
          <w:lang w:val="en-US"/>
        </w:rPr>
      </w:pPr>
      <w:r w:rsidRPr="00B11768">
        <w:rPr>
          <w:lang w:val="en-GB"/>
        </w:rPr>
        <w:t>Information and offer of vaccination against</w:t>
      </w:r>
      <w:r w:rsidR="00FB0F04">
        <w:rPr>
          <w:lang w:val="en-GB"/>
        </w:rPr>
        <w:t xml:space="preserve"> </w:t>
      </w:r>
      <w:r w:rsidR="00FB0F04" w:rsidRPr="00FB0F04">
        <w:rPr>
          <w:lang w:val="en-GB"/>
        </w:rPr>
        <w:t>Measles, Mumps and Rubella</w:t>
      </w:r>
      <w:r w:rsidRPr="00B11768">
        <w:rPr>
          <w:lang w:val="en-GB"/>
        </w:rPr>
        <w:t xml:space="preserve"> </w:t>
      </w:r>
      <w:r w:rsidR="00FB0F04">
        <w:rPr>
          <w:lang w:val="en-GB"/>
        </w:rPr>
        <w:t>(</w:t>
      </w:r>
      <w:r w:rsidRPr="00B11768">
        <w:rPr>
          <w:lang w:val="en-GB"/>
        </w:rPr>
        <w:t>MMR</w:t>
      </w:r>
      <w:r w:rsidR="00FB0F04">
        <w:rPr>
          <w:lang w:val="en-GB"/>
        </w:rPr>
        <w:t>)</w:t>
      </w:r>
    </w:p>
    <w:p w14:paraId="53FEDA66" w14:textId="77777777" w:rsidR="00B11768" w:rsidRPr="008A7B02" w:rsidRDefault="00B11768" w:rsidP="004F075B">
      <w:pPr>
        <w:pStyle w:val="Rubrik2"/>
        <w:rPr>
          <w:lang w:val="en-GB"/>
        </w:rPr>
      </w:pPr>
      <w:r w:rsidRPr="008A7B02">
        <w:rPr>
          <w:lang w:val="en-GB"/>
        </w:rPr>
        <w:t>To the parent/guardian</w:t>
      </w:r>
    </w:p>
    <w:p w14:paraId="6202E0EA" w14:textId="3C2AFFBA" w:rsidR="00B11768" w:rsidRPr="008A7B02" w:rsidRDefault="00B11768" w:rsidP="00B11768">
      <w:pPr>
        <w:rPr>
          <w:szCs w:val="18"/>
          <w:lang w:val="en-GB"/>
        </w:rPr>
      </w:pPr>
      <w:r w:rsidRPr="008A7B02">
        <w:rPr>
          <w:szCs w:val="18"/>
          <w:lang w:val="en-GB"/>
        </w:rPr>
        <w:t>At the age of 18 months, all children are offered vaccination against Measles, Mumps and Rubella (MMR) at a child health care centre. School Health Services can now offer the second vaccination to give complete protection. The vaccines against the three diseases are given in one injection. This vaccination is included in The National Board of Health and Welfare’s child immunisation programme.</w:t>
      </w:r>
    </w:p>
    <w:p w14:paraId="42B5B311" w14:textId="77777777" w:rsidR="00515116" w:rsidRDefault="00515116" w:rsidP="00B11768">
      <w:pPr>
        <w:rPr>
          <w:szCs w:val="18"/>
          <w:lang w:val="en-GB"/>
        </w:rPr>
      </w:pPr>
      <w:r>
        <w:rPr>
          <w:lang w:val="en-US"/>
        </w:rPr>
        <w:t>As a guardian you may accompany your child for vaccination. If you need, contact me to discuss this further</w:t>
      </w:r>
      <w:r>
        <w:rPr>
          <w:szCs w:val="18"/>
          <w:lang w:val="en-GB"/>
        </w:rPr>
        <w:t>.</w:t>
      </w:r>
    </w:p>
    <w:p w14:paraId="236573A1" w14:textId="111A8D91" w:rsidR="00B11768" w:rsidRPr="008A7B02" w:rsidRDefault="00B11768" w:rsidP="00B11768">
      <w:pPr>
        <w:rPr>
          <w:szCs w:val="18"/>
          <w:lang w:val="en-GB"/>
        </w:rPr>
      </w:pPr>
      <w:r w:rsidRPr="008A7B02">
        <w:rPr>
          <w:szCs w:val="18"/>
          <w:lang w:val="en-GB"/>
        </w:rPr>
        <w:t>The date and time of the vaccination will be sent to you later.</w:t>
      </w:r>
    </w:p>
    <w:p w14:paraId="0611BEB5" w14:textId="77777777" w:rsidR="00B11768" w:rsidRPr="008A7B02" w:rsidRDefault="00B11768" w:rsidP="004F075B">
      <w:pPr>
        <w:pStyle w:val="Rubrik2"/>
        <w:rPr>
          <w:lang w:val="en-GB"/>
        </w:rPr>
      </w:pPr>
      <w:r w:rsidRPr="008A7B02">
        <w:rPr>
          <w:lang w:val="en-GB"/>
        </w:rPr>
        <w:t>Are there any side effects of the vaccination?</w:t>
      </w:r>
    </w:p>
    <w:p w14:paraId="038BE1A8" w14:textId="404C265C" w:rsidR="00B11768" w:rsidRPr="008A7B02" w:rsidRDefault="00B11768" w:rsidP="00B11768">
      <w:pPr>
        <w:rPr>
          <w:szCs w:val="18"/>
          <w:lang w:val="en-GB"/>
        </w:rPr>
      </w:pPr>
      <w:r w:rsidRPr="008A7B02">
        <w:rPr>
          <w:szCs w:val="18"/>
          <w:lang w:val="en-GB"/>
        </w:rPr>
        <w:t>The vaccination is given in the upper arm and can cause redness, swelling and pain at the site of injection. A Measle-like rash and fever (38.5°C or higher) can occur one to two weeks after vaccination; however, your child will not be infectious. The reason for this is that the body is reacting to the vaccination and the symptoms usually pass in a couple of days. In the event of prolonged fever or rash, or if your child is in any way affected by the vaccination, you should contact your local health care provider.</w:t>
      </w:r>
    </w:p>
    <w:p w14:paraId="285CAB4C" w14:textId="77777777" w:rsidR="00B11768" w:rsidRPr="008A7B02" w:rsidRDefault="00B11768" w:rsidP="004F075B">
      <w:pPr>
        <w:pStyle w:val="Rubrik2"/>
        <w:rPr>
          <w:lang w:val="en-GB"/>
        </w:rPr>
      </w:pPr>
      <w:r w:rsidRPr="008A7B02">
        <w:rPr>
          <w:lang w:val="en-GB"/>
        </w:rPr>
        <w:t>When should you postpone vaccination?</w:t>
      </w:r>
    </w:p>
    <w:p w14:paraId="06243E1B" w14:textId="5372E879" w:rsidR="00B11768" w:rsidRPr="008A7B02" w:rsidRDefault="00B11768" w:rsidP="00B11768">
      <w:pPr>
        <w:rPr>
          <w:szCs w:val="18"/>
          <w:lang w:val="en-GB"/>
        </w:rPr>
      </w:pPr>
      <w:r w:rsidRPr="008A7B02">
        <w:rPr>
          <w:szCs w:val="18"/>
          <w:lang w:val="en-GB"/>
        </w:rPr>
        <w:t xml:space="preserve">If your child has a fever, your child should not be vaccinated; however, a common cold without fever presents no problem. </w:t>
      </w:r>
      <w:r w:rsidR="00F446AB">
        <w:rPr>
          <w:szCs w:val="18"/>
          <w:lang w:val="en-GB"/>
        </w:rPr>
        <w:br/>
      </w:r>
      <w:r w:rsidRPr="008A7B02">
        <w:rPr>
          <w:szCs w:val="18"/>
          <w:lang w:val="en-GB"/>
        </w:rPr>
        <w:t>Contact the School Nurse if your child has a serious or long-term illness, severe allergy</w:t>
      </w:r>
      <w:r w:rsidR="00F446AB">
        <w:rPr>
          <w:szCs w:val="18"/>
          <w:lang w:val="en-GB"/>
        </w:rPr>
        <w:t>,</w:t>
      </w:r>
      <w:r w:rsidRPr="008A7B02">
        <w:rPr>
          <w:szCs w:val="18"/>
          <w:lang w:val="en-GB"/>
        </w:rPr>
        <w:t xml:space="preserve"> if they have reacted to previous vaccinations</w:t>
      </w:r>
      <w:r w:rsidR="00F446AB">
        <w:rPr>
          <w:szCs w:val="18"/>
          <w:lang w:val="en-GB"/>
        </w:rPr>
        <w:t xml:space="preserve"> or are going to get other vaccination within four weeks before or after the planned MMR vaccination.</w:t>
      </w:r>
    </w:p>
    <w:p w14:paraId="78703D0B" w14:textId="446880EC" w:rsidR="00B72070" w:rsidRPr="00B11768" w:rsidRDefault="00B72070" w:rsidP="00B967A9">
      <w:pPr>
        <w:pStyle w:val="Brdtextmedindrag"/>
        <w:ind w:left="0"/>
        <w:rPr>
          <w:rFonts w:ascii="Source Sans Pro" w:hAnsi="Source Sans Pro"/>
          <w:sz w:val="18"/>
          <w:szCs w:val="18"/>
          <w:lang w:val="en-US"/>
        </w:rPr>
      </w:pPr>
    </w:p>
    <w:p w14:paraId="5B9A1B72" w14:textId="77777777" w:rsidR="00B72070" w:rsidRPr="00B11768" w:rsidRDefault="00B72070" w:rsidP="00B72070">
      <w:pPr>
        <w:pStyle w:val="Brdtextmedindrag"/>
        <w:ind w:left="0"/>
        <w:rPr>
          <w:rFonts w:ascii="Source Sans Pro" w:hAnsi="Source Sans Pro"/>
          <w:sz w:val="18"/>
          <w:szCs w:val="18"/>
          <w:lang w:val="en-US"/>
        </w:rPr>
      </w:pPr>
    </w:p>
    <w:p w14:paraId="1C057C8C" w14:textId="77777777" w:rsidR="00B11768" w:rsidRPr="00E15EAB" w:rsidRDefault="00B11768" w:rsidP="00B11768">
      <w:pPr>
        <w:rPr>
          <w:szCs w:val="18"/>
          <w:lang w:val="en-GB"/>
        </w:rPr>
      </w:pPr>
      <w:r w:rsidRPr="00E15EAB">
        <w:rPr>
          <w:szCs w:val="18"/>
          <w:lang w:val="en-GB"/>
        </w:rPr>
        <w:t xml:space="preserve">If you have any further questions, please contact me.  </w:t>
      </w:r>
    </w:p>
    <w:p w14:paraId="1987D52A" w14:textId="77777777" w:rsidR="00B11768" w:rsidRPr="00E15EAB" w:rsidRDefault="00B11768" w:rsidP="00B11768">
      <w:pPr>
        <w:rPr>
          <w:szCs w:val="18"/>
          <w:lang w:val="en-GB"/>
        </w:rPr>
      </w:pPr>
      <w:r w:rsidRPr="00E15EAB">
        <w:rPr>
          <w:szCs w:val="18"/>
          <w:lang w:val="en-GB"/>
        </w:rPr>
        <w:t>With regards</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4531"/>
        <w:gridCol w:w="5663"/>
      </w:tblGrid>
      <w:tr w:rsidR="00B11768" w:rsidRPr="00287CCF" w14:paraId="00996D42" w14:textId="77777777" w:rsidTr="008A7B02">
        <w:trPr>
          <w:trHeight w:hRule="exact" w:val="227"/>
        </w:trPr>
        <w:tc>
          <w:tcPr>
            <w:tcW w:w="10194" w:type="dxa"/>
            <w:gridSpan w:val="2"/>
            <w:tcBorders>
              <w:bottom w:val="nil"/>
            </w:tcBorders>
          </w:tcPr>
          <w:p w14:paraId="0B09589E" w14:textId="77777777" w:rsidR="00B11768" w:rsidRPr="00287CCF" w:rsidRDefault="00B11768" w:rsidP="008A7B02">
            <w:pPr>
              <w:pStyle w:val="Tabellrubrik"/>
            </w:pPr>
            <w:proofErr w:type="spellStart"/>
            <w:r>
              <w:t>School</w:t>
            </w:r>
            <w:proofErr w:type="spellEnd"/>
            <w:r>
              <w:t xml:space="preserve"> </w:t>
            </w:r>
            <w:proofErr w:type="spellStart"/>
            <w:r>
              <w:t>nurse</w:t>
            </w:r>
            <w:proofErr w:type="spellEnd"/>
          </w:p>
        </w:tc>
      </w:tr>
      <w:tr w:rsidR="00B11768" w14:paraId="5EC93702" w14:textId="77777777" w:rsidTr="008A7B02">
        <w:trPr>
          <w:trHeight w:hRule="exact" w:val="312"/>
        </w:trPr>
        <w:tc>
          <w:tcPr>
            <w:tcW w:w="10194" w:type="dxa"/>
            <w:gridSpan w:val="2"/>
            <w:tcBorders>
              <w:top w:val="nil"/>
            </w:tcBorders>
            <w:vAlign w:val="center"/>
          </w:tcPr>
          <w:p w14:paraId="190137DF" w14:textId="1CB85698" w:rsidR="00B11768" w:rsidRDefault="004F075B" w:rsidP="008A7B02">
            <w:pPr>
              <w:pStyle w:val="Tabelltext"/>
              <w:tabs>
                <w:tab w:val="left" w:pos="1723"/>
                <w:tab w:val="left" w:pos="34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11768" w14:paraId="5CB5E136" w14:textId="77777777" w:rsidTr="008A7B02">
        <w:trPr>
          <w:trHeight w:hRule="exact" w:val="227"/>
        </w:trPr>
        <w:tc>
          <w:tcPr>
            <w:tcW w:w="4531" w:type="dxa"/>
            <w:tcBorders>
              <w:bottom w:val="nil"/>
            </w:tcBorders>
          </w:tcPr>
          <w:p w14:paraId="68503AA1" w14:textId="77777777" w:rsidR="00B11768" w:rsidRPr="00CB7AB1" w:rsidRDefault="00B11768" w:rsidP="008A7B02">
            <w:pPr>
              <w:pStyle w:val="Tabellrubrik"/>
            </w:pPr>
            <w:r>
              <w:t>Telephone</w:t>
            </w:r>
          </w:p>
        </w:tc>
        <w:tc>
          <w:tcPr>
            <w:tcW w:w="5663" w:type="dxa"/>
            <w:tcBorders>
              <w:bottom w:val="nil"/>
            </w:tcBorders>
          </w:tcPr>
          <w:p w14:paraId="68E60E0C" w14:textId="553ABFC6" w:rsidR="00B11768" w:rsidRPr="00287CCF" w:rsidRDefault="00B11768" w:rsidP="008A7B02">
            <w:pPr>
              <w:pStyle w:val="Tabellrubrik"/>
            </w:pPr>
            <w:r>
              <w:t>E</w:t>
            </w:r>
            <w:r w:rsidR="0086208B">
              <w:t>-</w:t>
            </w:r>
            <w:r>
              <w:t>mail</w:t>
            </w:r>
          </w:p>
        </w:tc>
      </w:tr>
      <w:tr w:rsidR="00B11768" w14:paraId="000D84C4" w14:textId="77777777" w:rsidTr="008A7B02">
        <w:trPr>
          <w:trHeight w:hRule="exact" w:val="312"/>
        </w:trPr>
        <w:tc>
          <w:tcPr>
            <w:tcW w:w="4531" w:type="dxa"/>
            <w:tcBorders>
              <w:top w:val="nil"/>
            </w:tcBorders>
            <w:vAlign w:val="center"/>
          </w:tcPr>
          <w:p w14:paraId="488DC250" w14:textId="0F03E8BD" w:rsidR="00B11768" w:rsidRPr="00CB7AB1" w:rsidRDefault="004F075B" w:rsidP="008A7B02">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3" w:type="dxa"/>
            <w:tcBorders>
              <w:top w:val="nil"/>
            </w:tcBorders>
            <w:vAlign w:val="center"/>
          </w:tcPr>
          <w:p w14:paraId="01644DE9" w14:textId="24045D46" w:rsidR="00B11768" w:rsidRDefault="004F075B" w:rsidP="008A7B02">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AA22D2" w14:textId="70F5AD47" w:rsidR="00B72070" w:rsidRDefault="00B72070" w:rsidP="00B72070"/>
    <w:p w14:paraId="7EED64A0" w14:textId="77777777" w:rsidR="00B11768" w:rsidRPr="00FC527C" w:rsidRDefault="00B11768" w:rsidP="004F075B">
      <w:pPr>
        <w:pStyle w:val="GDPR"/>
        <w:rPr>
          <w:lang w:val="en-GB"/>
        </w:rPr>
      </w:pPr>
      <w:r w:rsidRPr="00FC527C">
        <w:rPr>
          <w:lang w:val="en-GB"/>
        </w:rPr>
        <w:t xml:space="preserve">According to the law (2012:453) for the National Immunisation Programme, all vaccinations under the child immunisation programme are reported to the national vaccination register. You can read more on the vaccination register at </w:t>
      </w:r>
      <w:hyperlink r:id="rId8" w:history="1">
        <w:r w:rsidRPr="00FC527C">
          <w:rPr>
            <w:rStyle w:val="Hyperlnk"/>
            <w:szCs w:val="18"/>
            <w:lang w:val="en-GB"/>
          </w:rPr>
          <w:t>www.folkhalsomyndigheten.se</w:t>
        </w:r>
      </w:hyperlink>
      <w:r w:rsidRPr="00FC527C">
        <w:rPr>
          <w:lang w:val="en-GB"/>
        </w:rPr>
        <w:t xml:space="preserve"> </w:t>
      </w:r>
    </w:p>
    <w:p w14:paraId="7231DD71" w14:textId="2F159EAC" w:rsidR="003915FE" w:rsidRPr="00B11768" w:rsidRDefault="003915FE" w:rsidP="00B72070">
      <w:pPr>
        <w:pStyle w:val="Rubrik2"/>
        <w:rPr>
          <w:lang w:val="en-GB"/>
        </w:rPr>
      </w:pPr>
    </w:p>
    <w:p w14:paraId="6B7509C5" w14:textId="0404A9E1" w:rsidR="00A773BF" w:rsidRPr="00B11768" w:rsidRDefault="00A773BF" w:rsidP="00A773BF">
      <w:pPr>
        <w:rPr>
          <w:lang w:val="en-US"/>
        </w:rPr>
      </w:pPr>
    </w:p>
    <w:p w14:paraId="41F5D203" w14:textId="0E869C8D" w:rsidR="00A773BF" w:rsidRPr="00B11768" w:rsidRDefault="00A773BF" w:rsidP="00A773BF">
      <w:pPr>
        <w:rPr>
          <w:lang w:val="en-US"/>
        </w:rPr>
      </w:pPr>
    </w:p>
    <w:p w14:paraId="5D30906F" w14:textId="2B21C98B" w:rsidR="00A773BF" w:rsidRPr="00B11768" w:rsidRDefault="00A773BF" w:rsidP="00A773BF">
      <w:pPr>
        <w:rPr>
          <w:lang w:val="en-US"/>
        </w:rPr>
      </w:pPr>
    </w:p>
    <w:p w14:paraId="4A3D9D75" w14:textId="38CE61AE" w:rsidR="00A773BF" w:rsidRPr="00B11768" w:rsidRDefault="00A773BF" w:rsidP="00A773BF">
      <w:pPr>
        <w:rPr>
          <w:lang w:val="en-US"/>
        </w:rPr>
      </w:pPr>
    </w:p>
    <w:p w14:paraId="60861152" w14:textId="12537113" w:rsidR="00A773BF" w:rsidRPr="00B11768" w:rsidRDefault="00A773BF" w:rsidP="00A773BF">
      <w:pPr>
        <w:rPr>
          <w:lang w:val="en-US"/>
        </w:rPr>
      </w:pPr>
    </w:p>
    <w:p w14:paraId="682F07DE" w14:textId="77777777" w:rsidR="00A773BF" w:rsidRPr="00B11768" w:rsidRDefault="00A773BF" w:rsidP="00A773BF">
      <w:pPr>
        <w:rPr>
          <w:lang w:val="en-US"/>
        </w:rPr>
      </w:pPr>
    </w:p>
    <w:sectPr w:rsidR="00A773BF" w:rsidRPr="00B11768" w:rsidSect="00EA0FAD">
      <w:headerReference w:type="default" r:id="rId9"/>
      <w:footerReference w:type="default" r:id="rId10"/>
      <w:headerReference w:type="first" r:id="rId11"/>
      <w:footerReference w:type="first" r:id="rId12"/>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A3F3" w14:textId="77777777" w:rsidR="00B72070" w:rsidRDefault="00B72070" w:rsidP="001250E9">
      <w:r>
        <w:separator/>
      </w:r>
    </w:p>
  </w:endnote>
  <w:endnote w:type="continuationSeparator" w:id="0">
    <w:p w14:paraId="6C8CD738" w14:textId="77777777" w:rsidR="00B72070" w:rsidRDefault="00B72070" w:rsidP="001250E9">
      <w:r>
        <w:continuationSeparator/>
      </w:r>
    </w:p>
  </w:endnote>
  <w:endnote w:type="continuationNotice" w:id="1">
    <w:p w14:paraId="3A06D286" w14:textId="77777777" w:rsidR="00B72070" w:rsidRDefault="00B7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B9E4B12B-EFC0-43B4-84C3-8C651E4212A4}"/>
    <w:embedBold r:id="rId2" w:fontKey="{5F9DBE94-B465-4979-866F-C03210D85E7D}"/>
    <w:embedItalic r:id="rId3" w:fontKey="{FB13540F-7DC2-46F4-B11C-AF353105C8D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1049" w14:textId="77777777" w:rsidR="00C77E76" w:rsidRDefault="00C77E76">
    <w:pPr>
      <w:pStyle w:val="Sidfot"/>
    </w:pPr>
    <w:r>
      <w:rPr>
        <w:noProof/>
        <w:sz w:val="12"/>
      </w:rPr>
      <mc:AlternateContent>
        <mc:Choice Requires="wps">
          <w:drawing>
            <wp:anchor distT="0" distB="0" distL="114300" distR="114300" simplePos="0" relativeHeight="251662336" behindDoc="0" locked="0" layoutInCell="1" allowOverlap="1" wp14:anchorId="0E179508" wp14:editId="39BD1E3C">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B72070">
                            <w:rPr>
                              <w:sz w:val="12"/>
                            </w:rPr>
                            <w:t>DokumentID och/eller datum</w:t>
                          </w:r>
                          <w:r>
                            <w:rPr>
                              <w:sz w:val="12"/>
                            </w:rPr>
                            <w:fldChar w:fldCharType="end"/>
                          </w:r>
                        </w:p>
                        <w:p w14:paraId="76EB4FEC"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79508"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proofErr w:type="spellStart"/>
                    <w:r w:rsidR="00B72070">
                      <w:rPr>
                        <w:sz w:val="12"/>
                      </w:rPr>
                      <w:t>DokumentID</w:t>
                    </w:r>
                    <w:proofErr w:type="spellEnd"/>
                    <w:r w:rsidR="00B72070">
                      <w:rPr>
                        <w:sz w:val="12"/>
                      </w:rPr>
                      <w:t xml:space="preserve"> och/eller datum</w:t>
                    </w:r>
                    <w:r>
                      <w:rPr>
                        <w:sz w:val="12"/>
                      </w:rPr>
                      <w:fldChar w:fldCharType="end"/>
                    </w:r>
                  </w:p>
                  <w:p w14:paraId="76EB4FEC"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6449" w14:textId="77777777" w:rsidR="00C811C5" w:rsidRPr="00C6641D" w:rsidRDefault="00EA0FAD" w:rsidP="00EA0FAD">
    <w:pPr>
      <w:pStyle w:val="Sidfot"/>
      <w:tabs>
        <w:tab w:val="clear" w:pos="9072"/>
      </w:tabs>
      <w:ind w:right="-2"/>
      <w:rPr>
        <w:sz w:val="12"/>
      </w:rPr>
    </w:pPr>
    <w:r>
      <w:rPr>
        <w:noProof/>
        <w:sz w:val="12"/>
      </w:rPr>
      <mc:AlternateContent>
        <mc:Choice Requires="wps">
          <w:drawing>
            <wp:anchor distT="0" distB="0" distL="114300" distR="114300" simplePos="0" relativeHeight="251660288" behindDoc="0" locked="0" layoutInCell="1" allowOverlap="1" wp14:anchorId="40547E5C" wp14:editId="04805B41">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31E6E179" w14:textId="4ED6E56C" w:rsidR="00EA0FAD" w:rsidRPr="00C6641D" w:rsidRDefault="00A773BF" w:rsidP="00EA0FAD">
                          <w:pPr>
                            <w:pStyle w:val="Sidfot"/>
                            <w:tabs>
                              <w:tab w:val="clear" w:pos="9072"/>
                            </w:tabs>
                            <w:ind w:right="-2"/>
                            <w:rPr>
                              <w:sz w:val="12"/>
                            </w:rPr>
                          </w:pPr>
                          <w:r>
                            <w:rPr>
                              <w:sz w:val="12"/>
                            </w:rPr>
                            <w:t>2021-0</w:t>
                          </w:r>
                          <w:r w:rsidR="00F446AB">
                            <w:rPr>
                              <w:sz w:val="12"/>
                            </w:rPr>
                            <w:t>8-27</w:t>
                          </w:r>
                        </w:p>
                        <w:p w14:paraId="01649C67"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47E5C"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31E6E179" w14:textId="4ED6E56C" w:rsidR="00EA0FAD" w:rsidRPr="00C6641D" w:rsidRDefault="00A773BF" w:rsidP="00EA0FAD">
                    <w:pPr>
                      <w:pStyle w:val="Sidfot"/>
                      <w:tabs>
                        <w:tab w:val="clear" w:pos="9072"/>
                      </w:tabs>
                      <w:ind w:right="-2"/>
                      <w:rPr>
                        <w:sz w:val="12"/>
                      </w:rPr>
                    </w:pPr>
                    <w:r>
                      <w:rPr>
                        <w:sz w:val="12"/>
                      </w:rPr>
                      <w:t>2021-0</w:t>
                    </w:r>
                    <w:r w:rsidR="00F446AB">
                      <w:rPr>
                        <w:sz w:val="12"/>
                      </w:rPr>
                      <w:t>8-27</w:t>
                    </w:r>
                  </w:p>
                  <w:p w14:paraId="01649C67"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FBC1" w14:textId="77777777" w:rsidR="00B72070" w:rsidRDefault="00B72070" w:rsidP="001250E9">
      <w:r>
        <w:separator/>
      </w:r>
    </w:p>
  </w:footnote>
  <w:footnote w:type="continuationSeparator" w:id="0">
    <w:p w14:paraId="29474990" w14:textId="77777777" w:rsidR="00B72070" w:rsidRDefault="00B72070" w:rsidP="001250E9">
      <w:r>
        <w:continuationSeparator/>
      </w:r>
    </w:p>
  </w:footnote>
  <w:footnote w:type="continuationNotice" w:id="1">
    <w:p w14:paraId="12EB7AAC" w14:textId="77777777" w:rsidR="00B72070" w:rsidRDefault="00B72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7072" w14:textId="18CBCFD8"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993EC9">
      <w:rPr>
        <w:b/>
        <w:bCs/>
        <w:noProof/>
      </w:rPr>
      <w:t>Fel! Ingen text med angivet format i dokumentet.</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FC6" w14:textId="77777777" w:rsidR="009034A3" w:rsidRDefault="00D537A2" w:rsidP="00FC01CC">
    <w:pPr>
      <w:pStyle w:val="Sidhuvud"/>
      <w:tabs>
        <w:tab w:val="clear" w:pos="4536"/>
        <w:tab w:val="clear" w:pos="9072"/>
        <w:tab w:val="right" w:pos="10206"/>
      </w:tabs>
      <w:ind w:right="0"/>
    </w:pPr>
    <w:r>
      <w:tab/>
    </w:r>
    <w:r w:rsidR="00C811C5">
      <w:rPr>
        <w:noProof/>
        <w:lang w:eastAsia="sv-SE"/>
      </w:rPr>
      <w:drawing>
        <wp:anchor distT="0" distB="0" distL="114300" distR="114300" simplePos="0" relativeHeight="251659264" behindDoc="1" locked="0" layoutInCell="1" allowOverlap="1" wp14:anchorId="273DC4D5" wp14:editId="07B4DB7A">
          <wp:simplePos x="0" y="0"/>
          <wp:positionH relativeFrom="page">
            <wp:posOffset>450215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EB3CA6">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EB3CA6">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proofState w:spelling="clean" w:grammar="clean"/>
  <w:attachedTemplate r:id="rId1"/>
  <w:documentProtection w:edit="forms" w:enforcement="1" w:cryptProviderType="rsaAES" w:cryptAlgorithmClass="hash" w:cryptAlgorithmType="typeAny" w:cryptAlgorithmSid="14" w:cryptSpinCount="100000" w:hash="Pf2fRrqyGmby/cWbeDMC5dn5rrAXIehVW3c8j94BeheV6kT2T2UYij2UrofbkHi73mYR2vhL9Q+OV/IxCz6ZjQ==" w:salt="Ey1kUX6VaCj0GHnXZDvlag=="/>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70"/>
    <w:rsid w:val="0000484B"/>
    <w:rsid w:val="00012BB6"/>
    <w:rsid w:val="00030F50"/>
    <w:rsid w:val="00040842"/>
    <w:rsid w:val="00041DF0"/>
    <w:rsid w:val="00050707"/>
    <w:rsid w:val="000643BE"/>
    <w:rsid w:val="0008409F"/>
    <w:rsid w:val="000864EF"/>
    <w:rsid w:val="00086D6F"/>
    <w:rsid w:val="00095CD7"/>
    <w:rsid w:val="000C4FEA"/>
    <w:rsid w:val="00107463"/>
    <w:rsid w:val="001250E9"/>
    <w:rsid w:val="0014056E"/>
    <w:rsid w:val="00163D07"/>
    <w:rsid w:val="00163EAC"/>
    <w:rsid w:val="001763B2"/>
    <w:rsid w:val="001A4202"/>
    <w:rsid w:val="001A4C0C"/>
    <w:rsid w:val="001A6588"/>
    <w:rsid w:val="001B179D"/>
    <w:rsid w:val="001C52FC"/>
    <w:rsid w:val="001D3A47"/>
    <w:rsid w:val="001D6D6B"/>
    <w:rsid w:val="001F398F"/>
    <w:rsid w:val="001F7BDE"/>
    <w:rsid w:val="00224737"/>
    <w:rsid w:val="00230345"/>
    <w:rsid w:val="0023598D"/>
    <w:rsid w:val="002476BF"/>
    <w:rsid w:val="00251005"/>
    <w:rsid w:val="00255F17"/>
    <w:rsid w:val="00262550"/>
    <w:rsid w:val="00287CCF"/>
    <w:rsid w:val="002F7528"/>
    <w:rsid w:val="003105B1"/>
    <w:rsid w:val="003246E4"/>
    <w:rsid w:val="003425F5"/>
    <w:rsid w:val="00351BBA"/>
    <w:rsid w:val="003758DA"/>
    <w:rsid w:val="003817CE"/>
    <w:rsid w:val="003915FE"/>
    <w:rsid w:val="003D3EB3"/>
    <w:rsid w:val="003D4A53"/>
    <w:rsid w:val="003D58D3"/>
    <w:rsid w:val="003F2952"/>
    <w:rsid w:val="004163DE"/>
    <w:rsid w:val="0045585F"/>
    <w:rsid w:val="004A05A3"/>
    <w:rsid w:val="004C4DDC"/>
    <w:rsid w:val="004D0CB7"/>
    <w:rsid w:val="004F075B"/>
    <w:rsid w:val="005069D1"/>
    <w:rsid w:val="00507EAE"/>
    <w:rsid w:val="00515116"/>
    <w:rsid w:val="00533E0D"/>
    <w:rsid w:val="00536F05"/>
    <w:rsid w:val="005413B2"/>
    <w:rsid w:val="0056420E"/>
    <w:rsid w:val="00592E4B"/>
    <w:rsid w:val="005D755B"/>
    <w:rsid w:val="005E2A3A"/>
    <w:rsid w:val="005F593C"/>
    <w:rsid w:val="00613918"/>
    <w:rsid w:val="006375C4"/>
    <w:rsid w:val="0064033D"/>
    <w:rsid w:val="006515BD"/>
    <w:rsid w:val="006B0993"/>
    <w:rsid w:val="006C60CF"/>
    <w:rsid w:val="006F5776"/>
    <w:rsid w:val="0070542A"/>
    <w:rsid w:val="00706CBA"/>
    <w:rsid w:val="0071044F"/>
    <w:rsid w:val="00720608"/>
    <w:rsid w:val="00723E15"/>
    <w:rsid w:val="00747700"/>
    <w:rsid w:val="00756178"/>
    <w:rsid w:val="0076124F"/>
    <w:rsid w:val="00765834"/>
    <w:rsid w:val="00780736"/>
    <w:rsid w:val="00797C9B"/>
    <w:rsid w:val="007A0299"/>
    <w:rsid w:val="007A5FA1"/>
    <w:rsid w:val="007B1D4B"/>
    <w:rsid w:val="007C5B78"/>
    <w:rsid w:val="007E06F8"/>
    <w:rsid w:val="008122AA"/>
    <w:rsid w:val="00824E5E"/>
    <w:rsid w:val="00855D29"/>
    <w:rsid w:val="0086208B"/>
    <w:rsid w:val="00863411"/>
    <w:rsid w:val="008703EE"/>
    <w:rsid w:val="00884CC2"/>
    <w:rsid w:val="008946CD"/>
    <w:rsid w:val="008C4EFE"/>
    <w:rsid w:val="008D4F2B"/>
    <w:rsid w:val="008D7B86"/>
    <w:rsid w:val="008F706C"/>
    <w:rsid w:val="009034A3"/>
    <w:rsid w:val="00910A45"/>
    <w:rsid w:val="009421D2"/>
    <w:rsid w:val="00942AA3"/>
    <w:rsid w:val="00951D53"/>
    <w:rsid w:val="00971760"/>
    <w:rsid w:val="009904D9"/>
    <w:rsid w:val="009913D3"/>
    <w:rsid w:val="00993EC9"/>
    <w:rsid w:val="009940F7"/>
    <w:rsid w:val="009A156D"/>
    <w:rsid w:val="009A7331"/>
    <w:rsid w:val="009E6BE3"/>
    <w:rsid w:val="009F201D"/>
    <w:rsid w:val="009F24A4"/>
    <w:rsid w:val="00A47E6A"/>
    <w:rsid w:val="00A61887"/>
    <w:rsid w:val="00A6634C"/>
    <w:rsid w:val="00A76BDC"/>
    <w:rsid w:val="00A773BF"/>
    <w:rsid w:val="00A93BFC"/>
    <w:rsid w:val="00A954D4"/>
    <w:rsid w:val="00AA448F"/>
    <w:rsid w:val="00AB143F"/>
    <w:rsid w:val="00AC6D60"/>
    <w:rsid w:val="00AD305D"/>
    <w:rsid w:val="00AD3763"/>
    <w:rsid w:val="00AE01FE"/>
    <w:rsid w:val="00AE108B"/>
    <w:rsid w:val="00AF2C27"/>
    <w:rsid w:val="00B11768"/>
    <w:rsid w:val="00B12210"/>
    <w:rsid w:val="00B27D6B"/>
    <w:rsid w:val="00B337DA"/>
    <w:rsid w:val="00B34E1E"/>
    <w:rsid w:val="00B36132"/>
    <w:rsid w:val="00B47BD3"/>
    <w:rsid w:val="00B72070"/>
    <w:rsid w:val="00B967A9"/>
    <w:rsid w:val="00BB7A46"/>
    <w:rsid w:val="00BD410A"/>
    <w:rsid w:val="00C55552"/>
    <w:rsid w:val="00C6641D"/>
    <w:rsid w:val="00C76959"/>
    <w:rsid w:val="00C77E76"/>
    <w:rsid w:val="00C811C5"/>
    <w:rsid w:val="00C92E44"/>
    <w:rsid w:val="00CA5BE0"/>
    <w:rsid w:val="00CB7AB1"/>
    <w:rsid w:val="00CC54D5"/>
    <w:rsid w:val="00CC6F77"/>
    <w:rsid w:val="00CD16B8"/>
    <w:rsid w:val="00CD6D59"/>
    <w:rsid w:val="00CF765D"/>
    <w:rsid w:val="00D239EA"/>
    <w:rsid w:val="00D52577"/>
    <w:rsid w:val="00D537A2"/>
    <w:rsid w:val="00D56530"/>
    <w:rsid w:val="00D73820"/>
    <w:rsid w:val="00D7728E"/>
    <w:rsid w:val="00D83DAF"/>
    <w:rsid w:val="00D91E20"/>
    <w:rsid w:val="00D94DD8"/>
    <w:rsid w:val="00D968B8"/>
    <w:rsid w:val="00DA4610"/>
    <w:rsid w:val="00DC2E2F"/>
    <w:rsid w:val="00DF5CEF"/>
    <w:rsid w:val="00E1036E"/>
    <w:rsid w:val="00E24CA9"/>
    <w:rsid w:val="00E32CC5"/>
    <w:rsid w:val="00E343B6"/>
    <w:rsid w:val="00E50AAC"/>
    <w:rsid w:val="00E73748"/>
    <w:rsid w:val="00E74362"/>
    <w:rsid w:val="00E7564A"/>
    <w:rsid w:val="00E823BB"/>
    <w:rsid w:val="00E93105"/>
    <w:rsid w:val="00E96A5A"/>
    <w:rsid w:val="00EA0FAD"/>
    <w:rsid w:val="00EA6866"/>
    <w:rsid w:val="00EB3CA6"/>
    <w:rsid w:val="00EB60C0"/>
    <w:rsid w:val="00EC1D15"/>
    <w:rsid w:val="00EE68FB"/>
    <w:rsid w:val="00F3088E"/>
    <w:rsid w:val="00F446AB"/>
    <w:rsid w:val="00F45FF7"/>
    <w:rsid w:val="00F745B5"/>
    <w:rsid w:val="00F818EA"/>
    <w:rsid w:val="00FB0F04"/>
    <w:rsid w:val="00FC01CC"/>
    <w:rsid w:val="00FC173E"/>
    <w:rsid w:val="00FD4AF0"/>
    <w:rsid w:val="00FE1777"/>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03A495"/>
  <w15:docId w15:val="{731E31D9-96BF-4315-A4A4-1EFEE64B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paragraph" w:styleId="Brdtextmedindrag">
    <w:name w:val="Body Text Indent"/>
    <w:basedOn w:val="Normal"/>
    <w:link w:val="BrdtextmedindragChar"/>
    <w:rsid w:val="00B72070"/>
    <w:pPr>
      <w:spacing w:after="120"/>
      <w:ind w:left="283" w:right="0"/>
    </w:pPr>
    <w:rPr>
      <w:rFonts w:ascii="Times New Roman" w:eastAsia="Times New Roman" w:hAnsi="Times New Roman" w:cs="Times New Roman"/>
      <w:spacing w:val="0"/>
      <w:sz w:val="24"/>
      <w:szCs w:val="24"/>
      <w:lang w:eastAsia="sv-SE"/>
    </w:rPr>
  </w:style>
  <w:style w:type="character" w:customStyle="1" w:styleId="BrdtextmedindragChar">
    <w:name w:val="Brödtext med indrag Char"/>
    <w:basedOn w:val="Standardstycketeckensnitt"/>
    <w:link w:val="Brdtextmedindrag"/>
    <w:rsid w:val="00B72070"/>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B7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halsomyndighet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12C0-7E95-4C60-A377-9CDBE74B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5</TotalTime>
  <Pages>1</Pages>
  <Words>336</Words>
  <Characters>1783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Suzan Murman</dc:creator>
  <cp:keywords>DokumentID och/eller datum</cp:keywords>
  <dc:description/>
  <cp:lastModifiedBy>Geidnert Pernilla</cp:lastModifiedBy>
  <cp:revision>4</cp:revision>
  <cp:lastPrinted>2018-12-10T12:11:00Z</cp:lastPrinted>
  <dcterms:created xsi:type="dcterms:W3CDTF">2021-08-27T09:13:00Z</dcterms:created>
  <dcterms:modified xsi:type="dcterms:W3CDTF">2021-08-27T10:03:00Z</dcterms:modified>
</cp:coreProperties>
</file>