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3B0729" w:rsidRPr="009A156D" w14:paraId="4331252A" w14:textId="77777777" w:rsidTr="7FCA9B9F">
        <w:trPr>
          <w:gridBefore w:val="1"/>
          <w:wBefore w:w="5670" w:type="dxa"/>
        </w:trPr>
        <w:tc>
          <w:tcPr>
            <w:tcW w:w="1701" w:type="dxa"/>
          </w:tcPr>
          <w:p w14:paraId="2EEE5EDD" w14:textId="77777777" w:rsidR="003B0729" w:rsidRPr="009A156D" w:rsidRDefault="003B0729" w:rsidP="003A4ED6">
            <w:pPr>
              <w:pStyle w:val="Ledtext"/>
            </w:pPr>
            <w:bookmarkStart w:id="0" w:name="_Hlk535246237"/>
            <w:r>
              <w:t>Datum:</w:t>
            </w:r>
          </w:p>
        </w:tc>
        <w:tc>
          <w:tcPr>
            <w:tcW w:w="3119" w:type="dxa"/>
          </w:tcPr>
          <w:p w14:paraId="09BA17D6" w14:textId="0D6A9BFA" w:rsidR="003B0729" w:rsidRPr="009A156D" w:rsidRDefault="003B0729" w:rsidP="003A4ED6">
            <w:pPr>
              <w:pStyle w:val="Ledtext"/>
            </w:pPr>
          </w:p>
        </w:tc>
      </w:tr>
      <w:tr w:rsidR="003B0729" w:rsidRPr="009A156D" w14:paraId="0F234A14" w14:textId="77777777" w:rsidTr="7FCA9B9F">
        <w:trPr>
          <w:gridBefore w:val="1"/>
          <w:wBefore w:w="5670" w:type="dxa"/>
          <w:trHeight w:hRule="exact" w:val="851"/>
        </w:trPr>
        <w:tc>
          <w:tcPr>
            <w:tcW w:w="1701" w:type="dxa"/>
          </w:tcPr>
          <w:p w14:paraId="4F6B8D7B" w14:textId="77777777" w:rsidR="003B0729" w:rsidRPr="009A156D" w:rsidRDefault="003B0729" w:rsidP="003A4ED6">
            <w:pPr>
              <w:pStyle w:val="Ledtext"/>
            </w:pPr>
            <w:r>
              <w:t>ÅÅÅÅ-MM-DD</w:t>
            </w:r>
          </w:p>
        </w:tc>
        <w:tc>
          <w:tcPr>
            <w:tcW w:w="3119" w:type="dxa"/>
          </w:tcPr>
          <w:p w14:paraId="6C1F7DA0" w14:textId="0D5DB28F" w:rsidR="003B0729" w:rsidRPr="009A156D" w:rsidRDefault="003B0729" w:rsidP="003A4ED6">
            <w:pPr>
              <w:pStyle w:val="Ledtext"/>
            </w:pPr>
          </w:p>
        </w:tc>
      </w:tr>
      <w:tr w:rsidR="003B0729" w:rsidRPr="009A156D" w14:paraId="73CF14E8" w14:textId="77777777" w:rsidTr="7FCA9B9F">
        <w:tc>
          <w:tcPr>
            <w:tcW w:w="5670" w:type="dxa"/>
          </w:tcPr>
          <w:p w14:paraId="57DDAAEB" w14:textId="77777777" w:rsidR="003B0729" w:rsidRPr="009A156D" w:rsidRDefault="003B0729" w:rsidP="003A4ED6">
            <w:pPr>
              <w:pStyle w:val="Ledtext"/>
            </w:pPr>
            <w:r>
              <w:t>Utbildningsförvaltningen</w:t>
            </w:r>
          </w:p>
        </w:tc>
        <w:tc>
          <w:tcPr>
            <w:tcW w:w="4820" w:type="dxa"/>
            <w:gridSpan w:val="2"/>
            <w:vMerge w:val="restart"/>
          </w:tcPr>
          <w:p w14:paraId="6DF2E86A" w14:textId="77777777" w:rsidR="003B0729" w:rsidRPr="009A156D" w:rsidRDefault="003B0729" w:rsidP="003A4ED6">
            <w:pPr>
              <w:pStyle w:val="Ledtext"/>
            </w:pPr>
            <w:r>
              <w:t>Mottagare</w:t>
            </w:r>
          </w:p>
          <w:p w14:paraId="1ACB0BB1" w14:textId="77777777" w:rsidR="003B0729" w:rsidRPr="009A156D" w:rsidRDefault="003B0729" w:rsidP="003A4ED6">
            <w:pPr>
              <w:pStyle w:val="Ledtext"/>
            </w:pPr>
            <w:r w:rsidRPr="009A156D">
              <w:t>Adress</w:t>
            </w:r>
          </w:p>
          <w:p w14:paraId="7A8C4F67" w14:textId="77777777" w:rsidR="003B0729" w:rsidRPr="009A156D" w:rsidRDefault="003B0729" w:rsidP="003A4ED6">
            <w:pPr>
              <w:pStyle w:val="Ledtext"/>
            </w:pPr>
            <w:r w:rsidRPr="009A156D">
              <w:t>Postnummer Ort</w:t>
            </w:r>
          </w:p>
        </w:tc>
      </w:tr>
      <w:tr w:rsidR="003B0729" w:rsidRPr="009A156D" w14:paraId="0DC7AB79" w14:textId="77777777" w:rsidTr="7FCA9B9F">
        <w:tc>
          <w:tcPr>
            <w:tcW w:w="5670" w:type="dxa"/>
          </w:tcPr>
          <w:p w14:paraId="6A61F719" w14:textId="6939AEF5" w:rsidR="003B0729" w:rsidRPr="009A156D" w:rsidRDefault="00941EAC" w:rsidP="003A4ED6">
            <w:pPr>
              <w:pStyle w:val="Ledtext"/>
            </w:pPr>
            <w:r>
              <w:rPr>
                <w:b/>
              </w:rPr>
              <w:t>Information</w:t>
            </w:r>
          </w:p>
        </w:tc>
        <w:tc>
          <w:tcPr>
            <w:tcW w:w="4820" w:type="dxa"/>
            <w:gridSpan w:val="2"/>
            <w:vMerge/>
          </w:tcPr>
          <w:p w14:paraId="4B516CCC" w14:textId="77777777" w:rsidR="003B0729" w:rsidRPr="009A156D" w:rsidRDefault="003B0729" w:rsidP="003A4ED6">
            <w:pPr>
              <w:pStyle w:val="Ledtext"/>
            </w:pPr>
          </w:p>
        </w:tc>
      </w:tr>
      <w:tr w:rsidR="003B0729" w:rsidRPr="009A156D" w14:paraId="029514E1" w14:textId="77777777" w:rsidTr="7FCA9B9F">
        <w:trPr>
          <w:trHeight w:hRule="exact" w:val="170"/>
        </w:trPr>
        <w:tc>
          <w:tcPr>
            <w:tcW w:w="5670" w:type="dxa"/>
          </w:tcPr>
          <w:p w14:paraId="400A00DF" w14:textId="77777777" w:rsidR="003B0729" w:rsidRPr="009A156D" w:rsidRDefault="003B0729" w:rsidP="003A4ED6">
            <w:pPr>
              <w:pStyle w:val="Ledtext"/>
              <w:rPr>
                <w:b/>
              </w:rPr>
            </w:pPr>
          </w:p>
        </w:tc>
        <w:tc>
          <w:tcPr>
            <w:tcW w:w="4820" w:type="dxa"/>
            <w:gridSpan w:val="2"/>
            <w:vMerge/>
          </w:tcPr>
          <w:p w14:paraId="5AD04287" w14:textId="77777777" w:rsidR="003B0729" w:rsidRPr="009A156D" w:rsidRDefault="003B0729" w:rsidP="003A4ED6">
            <w:pPr>
              <w:pStyle w:val="Ledtext"/>
            </w:pPr>
          </w:p>
        </w:tc>
      </w:tr>
      <w:tr w:rsidR="003B0729" w:rsidRPr="009A156D" w14:paraId="3AD63D3D" w14:textId="77777777" w:rsidTr="7FCA9B9F">
        <w:trPr>
          <w:trHeight w:val="233"/>
        </w:trPr>
        <w:tc>
          <w:tcPr>
            <w:tcW w:w="5670" w:type="dxa"/>
          </w:tcPr>
          <w:p w14:paraId="2C4EBB6E" w14:textId="77777777" w:rsidR="003B0729" w:rsidRPr="009A156D" w:rsidRDefault="003B0729" w:rsidP="003A4ED6">
            <w:pPr>
              <w:pStyle w:val="Ledtext"/>
            </w:pPr>
            <w:r w:rsidRPr="009A156D">
              <w:t xml:space="preserve">Handläggare: </w:t>
            </w:r>
          </w:p>
        </w:tc>
        <w:tc>
          <w:tcPr>
            <w:tcW w:w="4820" w:type="dxa"/>
            <w:gridSpan w:val="2"/>
            <w:vMerge/>
          </w:tcPr>
          <w:p w14:paraId="63792D93" w14:textId="77777777" w:rsidR="003B0729" w:rsidRPr="009A156D" w:rsidRDefault="003B0729" w:rsidP="003A4ED6">
            <w:pPr>
              <w:pStyle w:val="Ledtext"/>
            </w:pPr>
          </w:p>
        </w:tc>
      </w:tr>
      <w:tr w:rsidR="003B0729" w:rsidRPr="009A156D" w14:paraId="46E356EC" w14:textId="77777777" w:rsidTr="7FCA9B9F">
        <w:tc>
          <w:tcPr>
            <w:tcW w:w="5670" w:type="dxa"/>
          </w:tcPr>
          <w:p w14:paraId="42139320" w14:textId="58D7D9B8" w:rsidR="003B0729" w:rsidRPr="009A156D" w:rsidRDefault="003B0729" w:rsidP="003A4ED6">
            <w:pPr>
              <w:pStyle w:val="Ledtext"/>
            </w:pPr>
            <w:r>
              <w:t>Förnamn Efternamn</w:t>
            </w:r>
          </w:p>
          <w:p w14:paraId="153DB7FD" w14:textId="77777777" w:rsidR="002855AC" w:rsidRDefault="47AA2340" w:rsidP="7FCA9B9F">
            <w:pPr>
              <w:pStyle w:val="Ledtext"/>
              <w:rPr>
                <w:rFonts w:eastAsia="Calibri"/>
              </w:rPr>
            </w:pPr>
            <w:r w:rsidRPr="7FCA9B9F">
              <w:rPr>
                <w:rFonts w:eastAsia="Calibri"/>
              </w:rPr>
              <w:t>E-post</w:t>
            </w:r>
          </w:p>
          <w:p w14:paraId="47F82906" w14:textId="7BC81682" w:rsidR="003B0729" w:rsidRPr="009A156D" w:rsidRDefault="002855AC" w:rsidP="7FCA9B9F">
            <w:pPr>
              <w:pStyle w:val="Ledtext"/>
              <w:rPr>
                <w:rFonts w:eastAsia="Calibri"/>
              </w:rPr>
            </w:pPr>
            <w:r>
              <w:rPr>
                <w:rFonts w:eastAsia="Calibri"/>
              </w:rPr>
              <w:t>T</w:t>
            </w:r>
            <w:r w:rsidR="47AA2340" w:rsidRPr="7FCA9B9F">
              <w:rPr>
                <w:rFonts w:eastAsia="Calibri"/>
              </w:rPr>
              <w:t>elefon</w:t>
            </w:r>
          </w:p>
        </w:tc>
        <w:tc>
          <w:tcPr>
            <w:tcW w:w="4820" w:type="dxa"/>
            <w:gridSpan w:val="2"/>
            <w:vMerge/>
          </w:tcPr>
          <w:p w14:paraId="164A992F" w14:textId="77777777" w:rsidR="003B0729" w:rsidRPr="009A156D" w:rsidRDefault="003B0729" w:rsidP="003A4ED6">
            <w:pPr>
              <w:pStyle w:val="Ledtext"/>
              <w:tabs>
                <w:tab w:val="left" w:pos="1350"/>
                <w:tab w:val="left" w:pos="5103"/>
                <w:tab w:val="left" w:pos="6946"/>
              </w:tabs>
            </w:pPr>
          </w:p>
        </w:tc>
      </w:tr>
    </w:tbl>
    <w:bookmarkEnd w:id="0"/>
    <w:p w14:paraId="1A8A7414" w14:textId="3AD8DB36" w:rsidR="009F24A4" w:rsidRPr="009A156D" w:rsidRDefault="00DD00D9" w:rsidP="00720608">
      <w:pPr>
        <w:pStyle w:val="Rubrik1"/>
        <w:ind w:right="992"/>
      </w:pPr>
      <w:r>
        <w:t>Angående begärda handlingar</w:t>
      </w:r>
    </w:p>
    <w:p w14:paraId="6B4A1254" w14:textId="77777777" w:rsidR="00DD00D9" w:rsidRPr="00DD00D9" w:rsidRDefault="00DD00D9" w:rsidP="00DD00D9">
      <w:pPr>
        <w:rPr>
          <w:rFonts w:ascii="Calibri" w:hAnsi="Calibri"/>
          <w:spacing w:val="0"/>
          <w:sz w:val="18"/>
          <w:szCs w:val="18"/>
        </w:rPr>
      </w:pPr>
      <w:r w:rsidRPr="00DD00D9">
        <w:t>Du har begärt ut handlingar som omfattas av sekretess. Eftersom handlingen innehåller maskerade uppgifter har du rätt att få ett skriftligt beslut som du kan överklaga. Återkom om du vill ha ett sådant beslut.</w:t>
      </w:r>
    </w:p>
    <w:p w14:paraId="4C93DCA9" w14:textId="14325DED" w:rsidR="00FE4DE5" w:rsidRDefault="00FE4DE5" w:rsidP="00DD00D9"/>
    <w:sectPr w:rsidR="00FE4DE5" w:rsidSect="003B0729">
      <w:headerReference w:type="default" r:id="rId10"/>
      <w:headerReference w:type="first" r:id="rId11"/>
      <w:footerReference w:type="first" r:id="rId12"/>
      <w:type w:val="continuous"/>
      <w:pgSz w:w="11906" w:h="16838" w:code="9"/>
      <w:pgMar w:top="1134"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C9EB" w14:textId="77777777" w:rsidR="00DD00D9" w:rsidRDefault="00DD00D9" w:rsidP="001250E9">
      <w:r>
        <w:separator/>
      </w:r>
    </w:p>
  </w:endnote>
  <w:endnote w:type="continuationSeparator" w:id="0">
    <w:p w14:paraId="014D1903" w14:textId="77777777" w:rsidR="00DD00D9" w:rsidRDefault="00DD00D9" w:rsidP="001250E9">
      <w:r>
        <w:continuationSeparator/>
      </w:r>
    </w:p>
  </w:endnote>
  <w:endnote w:type="continuationNotice" w:id="1">
    <w:p w14:paraId="78D905DF" w14:textId="77777777" w:rsidR="00DD00D9" w:rsidRDefault="00DD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5C95CE06-4795-490C-964F-10F6EEF58D7B}"/>
    <w:embedBold r:id="rId2" w:fontKey="{E8B26B03-A13B-44DF-BD25-31B9DE530CF4}"/>
    <w:embedItalic r:id="rId3" w:fontKey="{B1919065-9596-4F52-BB9F-634982380F55}"/>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41EAC" w14:paraId="1757B3C7" w14:textId="77777777" w:rsidTr="00CB7D97">
      <w:tc>
        <w:tcPr>
          <w:tcW w:w="10490" w:type="dxa"/>
          <w:vAlign w:val="bottom"/>
        </w:tcPr>
        <w:p w14:paraId="11704694" w14:textId="77777777" w:rsidR="009034A3" w:rsidRDefault="009034A3" w:rsidP="00251005">
          <w:pPr>
            <w:pStyle w:val="Ledtext"/>
          </w:pPr>
          <w:r>
            <w:t xml:space="preserve">Postadress: Uppsala kommun, </w:t>
          </w:r>
          <w:r w:rsidR="00E56290">
            <w:t>utbildningsförvaltningen</w:t>
          </w:r>
          <w:r>
            <w:t>, 753 75 Uppsala</w:t>
          </w:r>
        </w:p>
        <w:p w14:paraId="1B5053AA" w14:textId="77777777" w:rsidR="009034A3" w:rsidRDefault="009034A3" w:rsidP="00251005">
          <w:pPr>
            <w:pStyle w:val="Ledtext"/>
          </w:pPr>
          <w:r>
            <w:t>Telefon: 018-727 00 00</w:t>
          </w:r>
        </w:p>
        <w:p w14:paraId="73A66790" w14:textId="77777777" w:rsidR="009034A3" w:rsidRPr="00DD00D9" w:rsidRDefault="009034A3" w:rsidP="00251005">
          <w:pPr>
            <w:pStyle w:val="Ledtext"/>
            <w:rPr>
              <w:lang w:val="fr-FR"/>
            </w:rPr>
          </w:pPr>
          <w:r w:rsidRPr="00DD00D9">
            <w:rPr>
              <w:lang w:val="fr-FR"/>
            </w:rPr>
            <w:t xml:space="preserve">E-post: </w:t>
          </w:r>
          <w:r w:rsidR="00E56290" w:rsidRPr="00DD00D9">
            <w:rPr>
              <w:lang w:val="fr-FR"/>
            </w:rPr>
            <w:t>utbildningsforvaltningen</w:t>
          </w:r>
          <w:r w:rsidRPr="00DD00D9">
            <w:rPr>
              <w:lang w:val="fr-FR"/>
            </w:rPr>
            <w:t>@uppsala.se</w:t>
          </w:r>
        </w:p>
        <w:p w14:paraId="51DFF21A" w14:textId="77777777" w:rsidR="009034A3" w:rsidRPr="00DD00D9" w:rsidRDefault="009034A3" w:rsidP="00251005">
          <w:pPr>
            <w:pStyle w:val="Ledtext"/>
            <w:rPr>
              <w:lang w:val="fr-FR"/>
            </w:rPr>
          </w:pPr>
          <w:r w:rsidRPr="00DD00D9">
            <w:rPr>
              <w:lang w:val="fr-FR"/>
            </w:rPr>
            <w:t>www.uppsala.se</w:t>
          </w:r>
        </w:p>
      </w:tc>
    </w:tr>
  </w:tbl>
  <w:p w14:paraId="1A989517" w14:textId="77777777" w:rsidR="009034A3" w:rsidRPr="00DD00D9" w:rsidRDefault="009034A3" w:rsidP="009940F7">
    <w:pPr>
      <w:pStyle w:val="Ledtext"/>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E7A" w14:textId="77777777" w:rsidR="00DD00D9" w:rsidRDefault="00DD00D9" w:rsidP="001250E9">
      <w:r>
        <w:separator/>
      </w:r>
    </w:p>
  </w:footnote>
  <w:footnote w:type="continuationSeparator" w:id="0">
    <w:p w14:paraId="3FFB9D54" w14:textId="77777777" w:rsidR="00DD00D9" w:rsidRDefault="00DD00D9" w:rsidP="001250E9">
      <w:r>
        <w:continuationSeparator/>
      </w:r>
    </w:p>
  </w:footnote>
  <w:footnote w:type="continuationNotice" w:id="1">
    <w:p w14:paraId="5E9FF083" w14:textId="77777777" w:rsidR="00DD00D9" w:rsidRDefault="00DD0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E691" w14:textId="77777777"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0A72" w14:textId="77777777" w:rsidR="009034A3" w:rsidRDefault="00FB7819" w:rsidP="003425F5">
    <w:pPr>
      <w:pStyle w:val="Sidhuvud"/>
      <w:tabs>
        <w:tab w:val="clear" w:pos="4536"/>
        <w:tab w:val="clear" w:pos="9072"/>
      </w:tabs>
      <w:ind w:right="-852"/>
      <w:jc w:val="right"/>
    </w:pPr>
    <w:r>
      <w:rPr>
        <w:noProof/>
        <w:sz w:val="18"/>
        <w:lang w:eastAsia="sv-SE"/>
      </w:rPr>
      <w:drawing>
        <wp:anchor distT="0" distB="0" distL="114300" distR="114300" simplePos="0" relativeHeight="251658240" behindDoc="1" locked="0" layoutInCell="1" allowOverlap="1" wp14:anchorId="3997A9F5" wp14:editId="0A5FE07E">
          <wp:simplePos x="0" y="0"/>
          <wp:positionH relativeFrom="column">
            <wp:posOffset>-1170305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7FCA9B9F" w:rsidRPr="7FCA9B9F">
      <w:rPr>
        <w:sz w:val="18"/>
        <w:szCs w:val="18"/>
      </w:rPr>
      <w:t xml:space="preserve">Sida </w:t>
    </w:r>
    <w:r w:rsidR="009034A3" w:rsidRPr="7FCA9B9F">
      <w:rPr>
        <w:sz w:val="18"/>
        <w:szCs w:val="18"/>
      </w:rPr>
      <w:fldChar w:fldCharType="begin"/>
    </w:r>
    <w:r w:rsidR="009034A3" w:rsidRPr="7FCA9B9F">
      <w:rPr>
        <w:sz w:val="18"/>
        <w:szCs w:val="18"/>
      </w:rPr>
      <w:instrText xml:space="preserve"> PAGE   \* MERGEFORMAT </w:instrText>
    </w:r>
    <w:r w:rsidR="009034A3" w:rsidRPr="7FCA9B9F">
      <w:rPr>
        <w:sz w:val="18"/>
        <w:szCs w:val="18"/>
      </w:rPr>
      <w:fldChar w:fldCharType="separate"/>
    </w:r>
    <w:r w:rsidR="7FCA9B9F" w:rsidRPr="7FCA9B9F">
      <w:rPr>
        <w:noProof/>
        <w:sz w:val="18"/>
        <w:szCs w:val="18"/>
      </w:rPr>
      <w:t>1</w:t>
    </w:r>
    <w:r w:rsidR="009034A3" w:rsidRPr="7FCA9B9F">
      <w:rPr>
        <w:sz w:val="18"/>
        <w:szCs w:val="18"/>
      </w:rPr>
      <w:fldChar w:fldCharType="end"/>
    </w:r>
    <w:r w:rsidR="7FCA9B9F" w:rsidRPr="7FCA9B9F">
      <w:rPr>
        <w:sz w:val="18"/>
        <w:szCs w:val="18"/>
      </w:rPr>
      <w:t xml:space="preserve"> (</w:t>
    </w:r>
    <w:r w:rsidR="009034A3" w:rsidRPr="7FCA9B9F">
      <w:rPr>
        <w:sz w:val="18"/>
        <w:szCs w:val="18"/>
      </w:rPr>
      <w:fldChar w:fldCharType="begin"/>
    </w:r>
    <w:r w:rsidR="009034A3" w:rsidRPr="7FCA9B9F">
      <w:rPr>
        <w:sz w:val="18"/>
        <w:szCs w:val="18"/>
      </w:rPr>
      <w:instrText xml:space="preserve"> NUMPAGES   \* MERGEFORMAT </w:instrText>
    </w:r>
    <w:r w:rsidR="009034A3" w:rsidRPr="7FCA9B9F">
      <w:rPr>
        <w:sz w:val="18"/>
        <w:szCs w:val="18"/>
      </w:rPr>
      <w:fldChar w:fldCharType="separate"/>
    </w:r>
    <w:r w:rsidR="7FCA9B9F" w:rsidRPr="7FCA9B9F">
      <w:rPr>
        <w:noProof/>
        <w:sz w:val="18"/>
        <w:szCs w:val="18"/>
      </w:rPr>
      <w:t>1</w:t>
    </w:r>
    <w:r w:rsidR="009034A3" w:rsidRPr="7FCA9B9F">
      <w:rPr>
        <w:sz w:val="18"/>
        <w:szCs w:val="18"/>
      </w:rPr>
      <w:fldChar w:fldCharType="end"/>
    </w:r>
    <w:r w:rsidR="7FCA9B9F" w:rsidRPr="7FCA9B9F">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D9"/>
    <w:rsid w:val="0000484B"/>
    <w:rsid w:val="00030F50"/>
    <w:rsid w:val="00040842"/>
    <w:rsid w:val="00050707"/>
    <w:rsid w:val="00064030"/>
    <w:rsid w:val="0008409F"/>
    <w:rsid w:val="000864EF"/>
    <w:rsid w:val="00086D6F"/>
    <w:rsid w:val="000B5A86"/>
    <w:rsid w:val="000C4FEA"/>
    <w:rsid w:val="00107463"/>
    <w:rsid w:val="001250E9"/>
    <w:rsid w:val="0014056E"/>
    <w:rsid w:val="00163EAC"/>
    <w:rsid w:val="001A4C0C"/>
    <w:rsid w:val="001A6588"/>
    <w:rsid w:val="001B179D"/>
    <w:rsid w:val="001D3A47"/>
    <w:rsid w:val="001D6D6B"/>
    <w:rsid w:val="001F398F"/>
    <w:rsid w:val="001F7BDE"/>
    <w:rsid w:val="00201A85"/>
    <w:rsid w:val="002476BF"/>
    <w:rsid w:val="00251005"/>
    <w:rsid w:val="00255F17"/>
    <w:rsid w:val="00262550"/>
    <w:rsid w:val="002855AC"/>
    <w:rsid w:val="002F7528"/>
    <w:rsid w:val="003105B1"/>
    <w:rsid w:val="003425F5"/>
    <w:rsid w:val="00351BBA"/>
    <w:rsid w:val="003758DA"/>
    <w:rsid w:val="003817CE"/>
    <w:rsid w:val="003B0729"/>
    <w:rsid w:val="003D3EB3"/>
    <w:rsid w:val="003D4A53"/>
    <w:rsid w:val="003D58D3"/>
    <w:rsid w:val="003F2952"/>
    <w:rsid w:val="004163DE"/>
    <w:rsid w:val="00445EF6"/>
    <w:rsid w:val="0045585F"/>
    <w:rsid w:val="004A05A3"/>
    <w:rsid w:val="004D0CB7"/>
    <w:rsid w:val="00507EAE"/>
    <w:rsid w:val="00533E0D"/>
    <w:rsid w:val="005413B2"/>
    <w:rsid w:val="0056420E"/>
    <w:rsid w:val="00583966"/>
    <w:rsid w:val="005D755B"/>
    <w:rsid w:val="005E2A3A"/>
    <w:rsid w:val="005F593C"/>
    <w:rsid w:val="0064033D"/>
    <w:rsid w:val="00651002"/>
    <w:rsid w:val="006515BD"/>
    <w:rsid w:val="006668F4"/>
    <w:rsid w:val="006C60CF"/>
    <w:rsid w:val="006F5776"/>
    <w:rsid w:val="0070542A"/>
    <w:rsid w:val="00706CBA"/>
    <w:rsid w:val="0071044F"/>
    <w:rsid w:val="00720608"/>
    <w:rsid w:val="00747700"/>
    <w:rsid w:val="00756178"/>
    <w:rsid w:val="0076124F"/>
    <w:rsid w:val="00765834"/>
    <w:rsid w:val="00780736"/>
    <w:rsid w:val="00797C9B"/>
    <w:rsid w:val="007A5FA1"/>
    <w:rsid w:val="007B1D4B"/>
    <w:rsid w:val="007C5B78"/>
    <w:rsid w:val="007E06F8"/>
    <w:rsid w:val="008122AA"/>
    <w:rsid w:val="00824E5E"/>
    <w:rsid w:val="00855D29"/>
    <w:rsid w:val="008703EE"/>
    <w:rsid w:val="00884CC2"/>
    <w:rsid w:val="008C4EFE"/>
    <w:rsid w:val="008D4F2B"/>
    <w:rsid w:val="008D7B86"/>
    <w:rsid w:val="008F706C"/>
    <w:rsid w:val="009034A3"/>
    <w:rsid w:val="00913F6A"/>
    <w:rsid w:val="00941EAC"/>
    <w:rsid w:val="009421D2"/>
    <w:rsid w:val="00951D53"/>
    <w:rsid w:val="00955230"/>
    <w:rsid w:val="00975998"/>
    <w:rsid w:val="009904D9"/>
    <w:rsid w:val="009913D3"/>
    <w:rsid w:val="009940F7"/>
    <w:rsid w:val="009A156D"/>
    <w:rsid w:val="009A3B68"/>
    <w:rsid w:val="009A7331"/>
    <w:rsid w:val="009E6BE3"/>
    <w:rsid w:val="009F201D"/>
    <w:rsid w:val="009F24A4"/>
    <w:rsid w:val="00A47E6A"/>
    <w:rsid w:val="00A61887"/>
    <w:rsid w:val="00A6634C"/>
    <w:rsid w:val="00A76BDC"/>
    <w:rsid w:val="00A93BFC"/>
    <w:rsid w:val="00A954D4"/>
    <w:rsid w:val="00A95953"/>
    <w:rsid w:val="00AA448F"/>
    <w:rsid w:val="00AC6D60"/>
    <w:rsid w:val="00AD305D"/>
    <w:rsid w:val="00AD3763"/>
    <w:rsid w:val="00AE01FE"/>
    <w:rsid w:val="00AF650C"/>
    <w:rsid w:val="00B27D6B"/>
    <w:rsid w:val="00B34E1E"/>
    <w:rsid w:val="00B47BD3"/>
    <w:rsid w:val="00BD410A"/>
    <w:rsid w:val="00C55552"/>
    <w:rsid w:val="00C67CE2"/>
    <w:rsid w:val="00C76959"/>
    <w:rsid w:val="00C92E44"/>
    <w:rsid w:val="00CA57E8"/>
    <w:rsid w:val="00CB7D97"/>
    <w:rsid w:val="00CC54D5"/>
    <w:rsid w:val="00CD16B8"/>
    <w:rsid w:val="00CD6D59"/>
    <w:rsid w:val="00CF765D"/>
    <w:rsid w:val="00D239EA"/>
    <w:rsid w:val="00D7318F"/>
    <w:rsid w:val="00D73820"/>
    <w:rsid w:val="00D763A7"/>
    <w:rsid w:val="00D7728E"/>
    <w:rsid w:val="00D968B8"/>
    <w:rsid w:val="00DC2E2F"/>
    <w:rsid w:val="00DD00D9"/>
    <w:rsid w:val="00DF5CEF"/>
    <w:rsid w:val="00E1036E"/>
    <w:rsid w:val="00E343B6"/>
    <w:rsid w:val="00E56290"/>
    <w:rsid w:val="00E73748"/>
    <w:rsid w:val="00E74362"/>
    <w:rsid w:val="00E7564A"/>
    <w:rsid w:val="00E823BB"/>
    <w:rsid w:val="00E93105"/>
    <w:rsid w:val="00E96A5A"/>
    <w:rsid w:val="00EB3CA6"/>
    <w:rsid w:val="00EE1E9D"/>
    <w:rsid w:val="00F3088E"/>
    <w:rsid w:val="00F45FF7"/>
    <w:rsid w:val="00F818EA"/>
    <w:rsid w:val="00FB7819"/>
    <w:rsid w:val="00FD4AF0"/>
    <w:rsid w:val="00FE1777"/>
    <w:rsid w:val="00FE3C58"/>
    <w:rsid w:val="00FE4DE5"/>
    <w:rsid w:val="47AA2340"/>
    <w:rsid w:val="7FCA9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128A1"/>
  <w15:docId w15:val="{D687022E-B442-4620-92CD-3C337457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Brevmallar\UBF_Brev.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298A6D61FDF49B45E58860FDA9160" ma:contentTypeVersion="12" ma:contentTypeDescription="Create a new document." ma:contentTypeScope="" ma:versionID="26686e55eba7bdb926202df62dcbc6a2">
  <xsd:schema xmlns:xsd="http://www.w3.org/2001/XMLSchema" xmlns:xs="http://www.w3.org/2001/XMLSchema" xmlns:p="http://schemas.microsoft.com/office/2006/metadata/properties" xmlns:ns2="5828c076-db4c-47e4-89a6-1069a9ae859e" xmlns:ns3="b548eb01-d974-4f6c-93c2-20dfb743f54a" targetNamespace="http://schemas.microsoft.com/office/2006/metadata/properties" ma:root="true" ma:fieldsID="c8e091bf756b31338664e683e5233b72" ns2:_="" ns3:_="">
    <xsd:import namespace="5828c076-db4c-47e4-89a6-1069a9ae859e"/>
    <xsd:import namespace="b548eb01-d974-4f6c-93c2-20dfb743f5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8c076-db4c-47e4-89a6-1069a9ae8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8eb01-d974-4f6c-93c2-20dfb743f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46C54-7D9D-47C9-8686-7153245D1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8c076-db4c-47e4-89a6-1069a9ae859e"/>
    <ds:schemaRef ds:uri="b548eb01-d974-4f6c-93c2-20dfb743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EB70D-001E-4465-8486-7C91D7CC9FFA}">
  <ds:schemaRefs>
    <ds:schemaRef ds:uri="http://schemas.microsoft.com/sharepoint/v3/contenttype/forms"/>
  </ds:schemaRefs>
</ds:datastoreItem>
</file>

<file path=customXml/itemProps3.xml><?xml version="1.0" encoding="utf-8"?>
<ds:datastoreItem xmlns:ds="http://schemas.openxmlformats.org/officeDocument/2006/customXml" ds:itemID="{5CA8DB26-5DCE-4EFF-ABE3-8BA716663D5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828c076-db4c-47e4-89a6-1069a9ae859e"/>
    <ds:schemaRef ds:uri="b548eb01-d974-4f6c-93c2-20dfb743f54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UBF_Brev</Template>
  <TotalTime>4</TotalTime>
  <Pages>1</Pages>
  <Words>61</Words>
  <Characters>326</Characters>
  <Application>Microsoft Office Word</Application>
  <DocSecurity>0</DocSecurity>
  <Lines>2</Lines>
  <Paragraphs>1</Paragraphs>
  <ScaleCrop>false</ScaleCrop>
  <Company>Uppsala kommun</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Geidnert Pernilla</dc:creator>
  <cp:keywords/>
  <dc:description/>
  <cp:lastModifiedBy>Svahn Suzan Murman</cp:lastModifiedBy>
  <cp:revision>4</cp:revision>
  <cp:lastPrinted>2018-10-17T09:46:00Z</cp:lastPrinted>
  <dcterms:created xsi:type="dcterms:W3CDTF">2021-06-18T06:42:00Z</dcterms:created>
  <dcterms:modified xsi:type="dcterms:W3CDTF">2021-06-18T09:13:00Z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0x010100899298A6D61FDF49B45E58860FDA9160</vt:lpwstr>
  </property>
</Properties>
</file>